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21" w:rsidRPr="00982421" w:rsidRDefault="00982421" w:rsidP="00982421">
      <w:pPr>
        <w:jc w:val="center"/>
        <w:rPr>
          <w:b/>
          <w:u w:val="single"/>
        </w:rPr>
      </w:pPr>
      <w:r w:rsidRPr="00982421">
        <w:rPr>
          <w:b/>
          <w:u w:val="single"/>
        </w:rPr>
        <w:t>Topic 11.3 – The kidney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11.3.1 Define excretion.</w:t>
      </w:r>
    </w:p>
    <w:p w:rsidR="00982421" w:rsidRDefault="00982421" w:rsidP="00982421">
      <w:r>
        <w:t>Excretion is the removal from the body of the waste products of metabolic pathways.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11.3.2 Draw and label a diagram of the kidney.</w:t>
      </w:r>
    </w:p>
    <w:p w:rsidR="00982421" w:rsidRDefault="00982421" w:rsidP="00982421">
      <w:r>
        <w:t>Include the cortex, medulla, pelvis, ureter and renal blood vessels.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11.3.3 Annotate a diagram of a glomerulus and associated nephron to show the function</w:t>
      </w:r>
      <w:r w:rsidRPr="00982421">
        <w:rPr>
          <w:b/>
          <w:i/>
        </w:rPr>
        <w:t xml:space="preserve"> </w:t>
      </w:r>
      <w:r w:rsidRPr="00982421">
        <w:rPr>
          <w:b/>
          <w:i/>
        </w:rPr>
        <w:t>of each part.</w:t>
      </w:r>
    </w:p>
    <w:p w:rsidR="00982421" w:rsidRDefault="00982421" w:rsidP="00982421">
      <w:r>
        <w:t>The microscopic nephron is the functional unit of the kidney. Ultrafiltration in the Bowman’s</w:t>
      </w:r>
      <w:r>
        <w:t xml:space="preserve"> </w:t>
      </w:r>
      <w:r>
        <w:t>capsule; selective reabsorption in the proximal tubule; maintenance of a hypertonic medulla</w:t>
      </w:r>
      <w:r>
        <w:t xml:space="preserve"> </w:t>
      </w:r>
      <w:r>
        <w:t>region by the loop of Henle; and the final production of hypertonic urine in the collecting duct</w:t>
      </w:r>
      <w:r>
        <w:t xml:space="preserve"> </w:t>
      </w:r>
      <w:r>
        <w:t>are the four essential annotations.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11.3.4 Explain the process of ultrafiltration, including blood pressure, fenestrated blood</w:t>
      </w:r>
      <w:r w:rsidRPr="00982421">
        <w:rPr>
          <w:b/>
          <w:i/>
        </w:rPr>
        <w:t xml:space="preserve"> </w:t>
      </w:r>
      <w:r w:rsidRPr="00982421">
        <w:rPr>
          <w:b/>
          <w:i/>
        </w:rPr>
        <w:t>capillaries and basement membrane.</w:t>
      </w:r>
    </w:p>
    <w:p w:rsidR="00982421" w:rsidRDefault="00982421" w:rsidP="00982421">
      <w:r>
        <w:t>The renal artery branches extensively inside the kidney. The tiny branch leading to each</w:t>
      </w:r>
      <w:r>
        <w:t xml:space="preserve"> </w:t>
      </w:r>
      <w:r>
        <w:t>nephron is called the afferent renal arteriole. The afferent arteriole sub-divides into a dense</w:t>
      </w:r>
      <w:r>
        <w:t xml:space="preserve"> </w:t>
      </w:r>
      <w:r>
        <w:t>network of capillaries called glomerulus inside each Bowman's capsule. The capillaries merge</w:t>
      </w:r>
      <w:r>
        <w:t xml:space="preserve"> </w:t>
      </w:r>
      <w:r>
        <w:t>again into a single blood vessel that leaves the Bowman’s capsule called the efferent renal</w:t>
      </w:r>
      <w:r>
        <w:t xml:space="preserve"> </w:t>
      </w:r>
      <w:r>
        <w:t>artery. The afferent arteriole is slightly more muscular and has a larger lumen than the efferent</w:t>
      </w:r>
      <w:r>
        <w:t xml:space="preserve"> </w:t>
      </w:r>
      <w:r>
        <w:t>arteriole. This means that blood inside the glomerulus is under high pressure. The pressure</w:t>
      </w:r>
      <w:r>
        <w:t xml:space="preserve"> </w:t>
      </w:r>
      <w:r>
        <w:t>forces plasma through the fenestrated walls of the capillary into the capsule. Podocytes are</w:t>
      </w:r>
      <w:r>
        <w:t xml:space="preserve"> </w:t>
      </w:r>
      <w:r>
        <w:t>epithelial cells of the inner lining of the capsule which have tentacle-like processes that cling to</w:t>
      </w:r>
      <w:r>
        <w:t xml:space="preserve"> </w:t>
      </w:r>
      <w:r>
        <w:t>the capillary cell basement membrane. They provide an intimate interface and a massive</w:t>
      </w:r>
      <w:r>
        <w:t xml:space="preserve"> </w:t>
      </w:r>
      <w:r>
        <w:t>filtration surface.</w:t>
      </w:r>
      <w:r>
        <w:t xml:space="preserve"> </w:t>
      </w:r>
      <w:r>
        <w:t>Blood cells and large molecules like blood proteins and are held back. However, the process is</w:t>
      </w:r>
      <w:r>
        <w:t xml:space="preserve"> </w:t>
      </w:r>
      <w:r>
        <w:t>a crude one. Glucose, amino acids and other valuable end-products of digestion end up in the</w:t>
      </w:r>
      <w:r>
        <w:t xml:space="preserve"> </w:t>
      </w:r>
      <w:r>
        <w:t>glomerular filtrate.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11.3.5 Define osmoregulation.</w:t>
      </w:r>
    </w:p>
    <w:p w:rsidR="00982421" w:rsidRDefault="00982421" w:rsidP="00982421">
      <w:r>
        <w:t>Osmoregulation is the control of the water balance of the blood, tissue or cytoplasm of a living</w:t>
      </w:r>
      <w:r>
        <w:t xml:space="preserve"> </w:t>
      </w:r>
      <w:r>
        <w:t>organism.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11.3.6 Explain the reabsorption of glucose, water and salts in the proximal convoluted</w:t>
      </w:r>
      <w:r w:rsidRPr="00982421">
        <w:rPr>
          <w:b/>
          <w:i/>
        </w:rPr>
        <w:t xml:space="preserve"> </w:t>
      </w:r>
      <w:r w:rsidRPr="00982421">
        <w:rPr>
          <w:b/>
          <w:i/>
        </w:rPr>
        <w:t>tubule, including the roles of microvilli, osmosis and active transport.</w:t>
      </w:r>
    </w:p>
    <w:p w:rsidR="00982421" w:rsidRDefault="00982421" w:rsidP="00982421">
      <w:r>
        <w:t>After ultrafiltration the reabsorption of valuable nutrients and homeostatic restoration of</w:t>
      </w:r>
      <w:r>
        <w:t xml:space="preserve"> </w:t>
      </w:r>
      <w:r>
        <w:t>osmotic balance is necessary. The inside of the proximal tubule is lined with microscopic</w:t>
      </w:r>
      <w:r>
        <w:t xml:space="preserve"> </w:t>
      </w:r>
      <w:r>
        <w:t xml:space="preserve">microvilli that provide a large surface area for selective reabsorption. </w:t>
      </w:r>
      <w:r>
        <w:lastRenderedPageBreak/>
        <w:t>Amino acids and glucose</w:t>
      </w:r>
      <w:r>
        <w:t xml:space="preserve"> </w:t>
      </w:r>
      <w:r>
        <w:t>are regained by active transport. The reabsorption of salt molecules pulls back H2O by passive</w:t>
      </w:r>
      <w:r>
        <w:t xml:space="preserve"> </w:t>
      </w:r>
      <w:r>
        <w:t>osmosis.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11.3.7 Explain the roles of the loop of Henle, medulla, collecting duct and ADH</w:t>
      </w:r>
      <w:r w:rsidRPr="00982421">
        <w:rPr>
          <w:b/>
          <w:i/>
        </w:rPr>
        <w:t xml:space="preserve"> </w:t>
      </w:r>
      <w:r w:rsidRPr="00982421">
        <w:rPr>
          <w:b/>
          <w:i/>
        </w:rPr>
        <w:t>(vasopressin) in maintaining the water balance of the blood.</w:t>
      </w:r>
    </w:p>
    <w:p w:rsidR="00982421" w:rsidRDefault="00982421" w:rsidP="00982421">
      <w:r>
        <w:t>The descending loop of Henle reabsorbs water by osmosis. The hair-pin bend of the loop enters</w:t>
      </w:r>
      <w:r>
        <w:t xml:space="preserve"> </w:t>
      </w:r>
      <w:r>
        <w:t>the medulla section. The medulla is hypertonic compared to the cortex. This concentration</w:t>
      </w:r>
      <w:r>
        <w:t xml:space="preserve"> </w:t>
      </w:r>
      <w:r>
        <w:t>gradient is maintained by the loop of Henle which acts as a counter-current multiplier. This is</w:t>
      </w:r>
      <w:r>
        <w:t xml:space="preserve"> </w:t>
      </w:r>
      <w:r>
        <w:t>contrived by pumping Na+ ions by active transport across from the ascending limb to the</w:t>
      </w:r>
      <w:r>
        <w:t xml:space="preserve"> </w:t>
      </w:r>
      <w:r>
        <w:t>descending limb. This results in accumulation of Na+ in the bend of the loop. As fast as they</w:t>
      </w:r>
      <w:r>
        <w:t xml:space="preserve"> </w:t>
      </w:r>
      <w:r>
        <w:t>might be carried away by the ascending limb they are pumped back over to the descending</w:t>
      </w:r>
      <w:r>
        <w:t xml:space="preserve"> </w:t>
      </w:r>
      <w:r>
        <w:t>limb where they travel back down. The collecting duct runs towards the medulla parallel to the</w:t>
      </w:r>
      <w:r>
        <w:t xml:space="preserve"> </w:t>
      </w:r>
      <w:r>
        <w:t>loop of Henle. H2O is removed from the urine in the collecting duct by passive osmosis as it</w:t>
      </w:r>
      <w:r>
        <w:t xml:space="preserve"> </w:t>
      </w:r>
      <w:r>
        <w:t>travels through the hypertonic medulla region.</w:t>
      </w:r>
      <w:r>
        <w:t xml:space="preserve"> </w:t>
      </w:r>
      <w:r>
        <w:t>Fine tuning of H2O balance is controlled by hormone ADH (vasopressin). Secretion of ADH</w:t>
      </w:r>
      <w:r>
        <w:t xml:space="preserve"> </w:t>
      </w:r>
      <w:r>
        <w:t>increases the permeability of the collecting duct wall concentrating the urine. As the name</w:t>
      </w:r>
      <w:r>
        <w:t xml:space="preserve"> </w:t>
      </w:r>
      <w:r>
        <w:t>suggests ADH has an anti-diuretic effect.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11.3.8 Explain the differences in the concentration of proteins, glucose and urea</w:t>
      </w:r>
      <w:r w:rsidRPr="00982421">
        <w:rPr>
          <w:b/>
          <w:i/>
        </w:rPr>
        <w:t xml:space="preserve"> </w:t>
      </w:r>
      <w:r w:rsidRPr="00982421">
        <w:rPr>
          <w:b/>
          <w:i/>
        </w:rPr>
        <w:t>between blood plasma, glomerular filtrate and urine.</w:t>
      </w:r>
    </w:p>
    <w:p w:rsidR="00982421" w:rsidRDefault="00982421" w:rsidP="00982421">
      <w:r>
        <w:t>The renal artery enters the kidney with unfiltered blood containing urea and other unwanted</w:t>
      </w:r>
      <w:r>
        <w:t xml:space="preserve"> </w:t>
      </w:r>
      <w:r>
        <w:t>materials. It also carries much needed oxygen to the highly metabolically active kidney. The</w:t>
      </w:r>
      <w:r>
        <w:t xml:space="preserve"> </w:t>
      </w:r>
      <w:r>
        <w:t>renal vein leaves the kidney with blood that contains adjusted levels of salt, and water and</w:t>
      </w:r>
      <w:r>
        <w:t xml:space="preserve"> </w:t>
      </w:r>
      <w:r>
        <w:t>dissolved CO2 in the form of HCO3-. No urea remains since it is eliminated in the filtrate.</w:t>
      </w:r>
    </w:p>
    <w:p w:rsidR="00982421" w:rsidRPr="00982421" w:rsidRDefault="00982421" w:rsidP="00982421">
      <w:pPr>
        <w:rPr>
          <w:b/>
          <w:i/>
        </w:rPr>
      </w:pPr>
      <w:r w:rsidRPr="00982421">
        <w:rPr>
          <w:b/>
          <w:i/>
        </w:rPr>
        <w:t>11.3.9 Explain the presence of glucose in the urine of untreated diabetic patients.</w:t>
      </w:r>
    </w:p>
    <w:p w:rsidR="005B752F" w:rsidRDefault="00982421" w:rsidP="00982421">
      <w:r>
        <w:t>In primitive conditions a doctor might diagnose diabetes by tasting the urine of a patient! If</w:t>
      </w:r>
      <w:r>
        <w:t xml:space="preserve"> </w:t>
      </w:r>
      <w:r>
        <w:t>urine is present above a certain threshold selective reabsorption is insufficient and some</w:t>
      </w:r>
      <w:r>
        <w:t xml:space="preserve"> </w:t>
      </w:r>
      <w:r>
        <w:t>excess sugar appears in the urine. This is by no means sufficient to prevent dangerous</w:t>
      </w:r>
      <w:r>
        <w:t xml:space="preserve"> </w:t>
      </w:r>
      <w:r>
        <w:t>symptoms.</w:t>
      </w:r>
    </w:p>
    <w:sectPr w:rsidR="005B752F" w:rsidSect="005B75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982421"/>
    <w:rsid w:val="002B7A3B"/>
    <w:rsid w:val="005B752F"/>
    <w:rsid w:val="0098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3883</Characters>
  <Application>Microsoft Office Word</Application>
  <DocSecurity>0</DocSecurity>
  <Lines>32</Lines>
  <Paragraphs>9</Paragraphs>
  <ScaleCrop>false</ScaleCrop>
  <Company>Ardingly College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Lovat</dc:creator>
  <cp:keywords/>
  <dc:description/>
  <cp:lastModifiedBy>Anthony Lovat</cp:lastModifiedBy>
  <cp:revision>1</cp:revision>
  <dcterms:created xsi:type="dcterms:W3CDTF">2013-02-25T10:20:00Z</dcterms:created>
  <dcterms:modified xsi:type="dcterms:W3CDTF">2013-02-25T10:22:00Z</dcterms:modified>
</cp:coreProperties>
</file>